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982" w:rsidRPr="004E5C77" w:rsidRDefault="004E5C77" w:rsidP="004E5C77">
      <w:pPr>
        <w:ind w:left="-993" w:hanging="141"/>
        <w:rPr>
          <w:rFonts w:ascii="Times New Roman" w:hAnsi="Times New Roman" w:cs="Times New Roman"/>
          <w:b/>
          <w:sz w:val="28"/>
          <w:szCs w:val="28"/>
          <w:lang w:val="en-US"/>
        </w:rPr>
      </w:pPr>
      <w:r>
        <w:rPr>
          <w:rFonts w:ascii="Times New Roman" w:hAnsi="Times New Roman" w:cs="Times New Roman"/>
          <w:b/>
          <w:noProof/>
          <w:sz w:val="24"/>
          <w:szCs w:val="24"/>
        </w:rPr>
        <w:drawing>
          <wp:inline distT="0" distB="0" distL="0" distR="0" wp14:anchorId="5CECB317" wp14:editId="7F9F61CD">
            <wp:extent cx="1304925" cy="795686"/>
            <wp:effectExtent l="0" t="0" r="0" b="0"/>
            <wp:docPr id="1" name="Рисунок 1" descr="C:\Users\user\Desktop\student's conference - 2015\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tudent's conference - 2015\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1809" cy="805981"/>
                    </a:xfrm>
                    <a:prstGeom prst="rect">
                      <a:avLst/>
                    </a:prstGeom>
                    <a:noFill/>
                    <a:ln>
                      <a:noFill/>
                    </a:ln>
                  </pic:spPr>
                </pic:pic>
              </a:graphicData>
            </a:graphic>
          </wp:inline>
        </w:drawing>
      </w:r>
      <w:r>
        <w:rPr>
          <w:rFonts w:ascii="Times New Roman" w:hAnsi="Times New Roman" w:cs="Times New Roman"/>
          <w:b/>
          <w:sz w:val="36"/>
          <w:szCs w:val="36"/>
          <w:lang w:val="en-US"/>
        </w:rPr>
        <w:t xml:space="preserve">   </w:t>
      </w:r>
      <w:r w:rsidR="004D3982" w:rsidRPr="004E5C77">
        <w:rPr>
          <w:rFonts w:ascii="Times New Roman" w:hAnsi="Times New Roman" w:cs="Times New Roman"/>
          <w:b/>
          <w:sz w:val="28"/>
          <w:szCs w:val="28"/>
          <w:lang w:val="en-US"/>
        </w:rPr>
        <w:t>Program of the</w:t>
      </w:r>
      <w:r w:rsidR="009F00B6" w:rsidRPr="004E5C77">
        <w:rPr>
          <w:rFonts w:ascii="Times New Roman" w:hAnsi="Times New Roman" w:cs="Times New Roman"/>
          <w:b/>
          <w:sz w:val="28"/>
          <w:szCs w:val="28"/>
          <w:lang w:val="en-US"/>
        </w:rPr>
        <w:t xml:space="preserve"> Annual</w:t>
      </w:r>
      <w:r w:rsidR="004D3982" w:rsidRPr="004E5C77">
        <w:rPr>
          <w:rFonts w:ascii="Times New Roman" w:hAnsi="Times New Roman" w:cs="Times New Roman"/>
          <w:b/>
          <w:sz w:val="28"/>
          <w:szCs w:val="28"/>
          <w:lang w:val="en-US"/>
        </w:rPr>
        <w:t xml:space="preserve"> English </w:t>
      </w:r>
      <w:r w:rsidR="00F12CC3" w:rsidRPr="004E5C77">
        <w:rPr>
          <w:rFonts w:ascii="Times New Roman" w:hAnsi="Times New Roman" w:cs="Times New Roman"/>
          <w:b/>
          <w:sz w:val="28"/>
          <w:szCs w:val="28"/>
          <w:lang w:val="en-US"/>
        </w:rPr>
        <w:t>L</w:t>
      </w:r>
      <w:r w:rsidR="004D3982" w:rsidRPr="004E5C77">
        <w:rPr>
          <w:rFonts w:ascii="Times New Roman" w:hAnsi="Times New Roman" w:cs="Times New Roman"/>
          <w:b/>
          <w:sz w:val="28"/>
          <w:szCs w:val="28"/>
          <w:lang w:val="en-US"/>
        </w:rPr>
        <w:t>an</w:t>
      </w:r>
      <w:bookmarkStart w:id="0" w:name="_GoBack"/>
      <w:bookmarkEnd w:id="0"/>
      <w:r w:rsidR="004D3982" w:rsidRPr="004E5C77">
        <w:rPr>
          <w:rFonts w:ascii="Times New Roman" w:hAnsi="Times New Roman" w:cs="Times New Roman"/>
          <w:b/>
          <w:sz w:val="28"/>
          <w:szCs w:val="28"/>
          <w:lang w:val="en-US"/>
        </w:rPr>
        <w:t xml:space="preserve">guage </w:t>
      </w:r>
      <w:r w:rsidR="00F12CC3" w:rsidRPr="004E5C77">
        <w:rPr>
          <w:rFonts w:ascii="Times New Roman" w:hAnsi="Times New Roman" w:cs="Times New Roman"/>
          <w:b/>
          <w:sz w:val="28"/>
          <w:szCs w:val="28"/>
          <w:lang w:val="en-US"/>
        </w:rPr>
        <w:t>C</w:t>
      </w:r>
      <w:r w:rsidR="004D3982" w:rsidRPr="004E5C77">
        <w:rPr>
          <w:rFonts w:ascii="Times New Roman" w:hAnsi="Times New Roman" w:cs="Times New Roman"/>
          <w:b/>
          <w:sz w:val="28"/>
          <w:szCs w:val="28"/>
          <w:lang w:val="en-US"/>
        </w:rPr>
        <w:t>onference 201</w:t>
      </w:r>
      <w:r w:rsidR="00FB1ADE" w:rsidRPr="004E5C77">
        <w:rPr>
          <w:rFonts w:ascii="Times New Roman" w:hAnsi="Times New Roman" w:cs="Times New Roman"/>
          <w:b/>
          <w:sz w:val="28"/>
          <w:szCs w:val="28"/>
          <w:lang w:val="en-US"/>
        </w:rPr>
        <w:t>5</w:t>
      </w:r>
    </w:p>
    <w:p w:rsidR="00A2415D" w:rsidRPr="00F12CC3" w:rsidRDefault="004D3982" w:rsidP="004E5C77">
      <w:pPr>
        <w:ind w:hanging="709"/>
        <w:jc w:val="center"/>
        <w:rPr>
          <w:rFonts w:ascii="Times New Roman" w:hAnsi="Times New Roman" w:cs="Times New Roman"/>
          <w:b/>
          <w:sz w:val="24"/>
          <w:szCs w:val="24"/>
          <w:lang w:val="en-US"/>
        </w:rPr>
      </w:pPr>
      <w:r w:rsidRPr="00F12CC3">
        <w:rPr>
          <w:rFonts w:ascii="Times New Roman" w:hAnsi="Times New Roman" w:cs="Times New Roman"/>
          <w:b/>
          <w:sz w:val="24"/>
          <w:szCs w:val="24"/>
          <w:lang w:val="en-US"/>
        </w:rPr>
        <w:t xml:space="preserve">(Department </w:t>
      </w:r>
      <w:r w:rsidR="00605BEF">
        <w:rPr>
          <w:rFonts w:ascii="Times New Roman" w:hAnsi="Times New Roman" w:cs="Times New Roman"/>
          <w:b/>
          <w:sz w:val="24"/>
          <w:szCs w:val="24"/>
          <w:lang w:val="en-US"/>
        </w:rPr>
        <w:t>of</w:t>
      </w:r>
      <w:r w:rsidRPr="00F12CC3">
        <w:rPr>
          <w:rFonts w:ascii="Times New Roman" w:hAnsi="Times New Roman" w:cs="Times New Roman"/>
          <w:b/>
          <w:sz w:val="24"/>
          <w:szCs w:val="24"/>
          <w:lang w:val="en-US"/>
        </w:rPr>
        <w:t xml:space="preserve"> </w:t>
      </w:r>
      <w:r w:rsidR="00FB1ADE">
        <w:rPr>
          <w:rFonts w:ascii="Times New Roman" w:hAnsi="Times New Roman" w:cs="Times New Roman"/>
          <w:b/>
          <w:sz w:val="24"/>
          <w:szCs w:val="24"/>
          <w:lang w:val="en-US"/>
        </w:rPr>
        <w:t>M</w:t>
      </w:r>
      <w:r w:rsidRPr="00F12CC3">
        <w:rPr>
          <w:rFonts w:ascii="Times New Roman" w:hAnsi="Times New Roman" w:cs="Times New Roman"/>
          <w:b/>
          <w:sz w:val="24"/>
          <w:szCs w:val="24"/>
          <w:lang w:val="en-US"/>
        </w:rPr>
        <w:t>athematics</w:t>
      </w:r>
      <w:r w:rsidR="00605BEF">
        <w:rPr>
          <w:rFonts w:ascii="Times New Roman" w:hAnsi="Times New Roman" w:cs="Times New Roman"/>
          <w:b/>
          <w:sz w:val="24"/>
          <w:szCs w:val="24"/>
          <w:lang w:val="en-US"/>
        </w:rPr>
        <w:t xml:space="preserve">, </w:t>
      </w:r>
      <w:r w:rsidR="00FB1ADE">
        <w:rPr>
          <w:rFonts w:ascii="Times New Roman" w:hAnsi="Times New Roman" w:cs="Times New Roman"/>
          <w:b/>
          <w:sz w:val="24"/>
          <w:szCs w:val="24"/>
          <w:lang w:val="en-US"/>
        </w:rPr>
        <w:t>M</w:t>
      </w:r>
      <w:r w:rsidR="00605BEF">
        <w:rPr>
          <w:rFonts w:ascii="Times New Roman" w:hAnsi="Times New Roman" w:cs="Times New Roman"/>
          <w:b/>
          <w:sz w:val="24"/>
          <w:szCs w:val="24"/>
          <w:lang w:val="en-US"/>
        </w:rPr>
        <w:t>echanics and IT</w:t>
      </w:r>
      <w:r w:rsidRPr="00F12CC3">
        <w:rPr>
          <w:rFonts w:ascii="Times New Roman" w:hAnsi="Times New Roman" w:cs="Times New Roman"/>
          <w:b/>
          <w:sz w:val="24"/>
          <w:szCs w:val="24"/>
          <w:lang w:val="en-US"/>
        </w:rPr>
        <w:t>)</w:t>
      </w:r>
    </w:p>
    <w:p w:rsidR="00BE78C4" w:rsidRPr="000F7360" w:rsidRDefault="00605BEF" w:rsidP="00894A4A">
      <w:pPr>
        <w:spacing w:before="240" w:after="0"/>
        <w:jc w:val="right"/>
        <w:rPr>
          <w:rFonts w:ascii="Times New Roman" w:hAnsi="Times New Roman" w:cs="Times New Roman"/>
          <w:b/>
          <w:sz w:val="24"/>
          <w:szCs w:val="24"/>
          <w:lang w:val="en-US"/>
        </w:rPr>
      </w:pPr>
      <w:r w:rsidRPr="002059A7">
        <w:rPr>
          <w:rFonts w:ascii="Times New Roman" w:hAnsi="Times New Roman" w:cs="Times New Roman"/>
          <w:b/>
          <w:sz w:val="24"/>
          <w:szCs w:val="24"/>
          <w:lang w:val="en-US"/>
        </w:rPr>
        <w:t>Tues</w:t>
      </w:r>
      <w:r w:rsidR="00C97CBD" w:rsidRPr="002059A7">
        <w:rPr>
          <w:rFonts w:ascii="Times New Roman" w:hAnsi="Times New Roman" w:cs="Times New Roman"/>
          <w:b/>
          <w:sz w:val="24"/>
          <w:szCs w:val="24"/>
          <w:lang w:val="en-US"/>
        </w:rPr>
        <w:t>day,</w:t>
      </w:r>
      <w:r w:rsidR="00FB1ADE" w:rsidRPr="002059A7">
        <w:rPr>
          <w:rFonts w:ascii="Times New Roman" w:hAnsi="Times New Roman" w:cs="Times New Roman"/>
          <w:b/>
          <w:sz w:val="24"/>
          <w:szCs w:val="24"/>
          <w:lang w:val="en-US"/>
        </w:rPr>
        <w:t xml:space="preserve"> 05</w:t>
      </w:r>
      <w:r w:rsidR="00F12CC3" w:rsidRPr="002059A7">
        <w:rPr>
          <w:rFonts w:ascii="Times New Roman" w:hAnsi="Times New Roman" w:cs="Times New Roman"/>
          <w:b/>
          <w:sz w:val="24"/>
          <w:szCs w:val="24"/>
          <w:lang w:val="en-US"/>
        </w:rPr>
        <w:t xml:space="preserve">.05.2014 </w:t>
      </w:r>
      <w:r w:rsidR="00C0682B" w:rsidRPr="002059A7">
        <w:rPr>
          <w:rFonts w:ascii="Times New Roman" w:hAnsi="Times New Roman" w:cs="Times New Roman"/>
          <w:b/>
          <w:sz w:val="24"/>
          <w:szCs w:val="24"/>
          <w:lang w:val="en-US"/>
        </w:rPr>
        <w:t>- time</w:t>
      </w:r>
      <w:r w:rsidR="00F12CC3" w:rsidRPr="002059A7">
        <w:rPr>
          <w:rFonts w:ascii="Times New Roman" w:hAnsi="Times New Roman" w:cs="Times New Roman"/>
          <w:b/>
          <w:sz w:val="24"/>
          <w:szCs w:val="24"/>
          <w:lang w:val="en-US"/>
        </w:rPr>
        <w:t xml:space="preserve">: </w:t>
      </w:r>
      <w:r w:rsidR="0071114B" w:rsidRPr="002059A7">
        <w:rPr>
          <w:rFonts w:ascii="Times New Roman" w:hAnsi="Times New Roman" w:cs="Times New Roman"/>
          <w:b/>
          <w:sz w:val="24"/>
          <w:szCs w:val="24"/>
          <w:lang w:val="en-US"/>
        </w:rPr>
        <w:t>1</w:t>
      </w:r>
      <w:r w:rsidR="00FB1ADE" w:rsidRPr="002059A7">
        <w:rPr>
          <w:rFonts w:ascii="Times New Roman" w:hAnsi="Times New Roman" w:cs="Times New Roman"/>
          <w:b/>
          <w:sz w:val="24"/>
          <w:szCs w:val="24"/>
          <w:lang w:val="en-US"/>
        </w:rPr>
        <w:t>1</w:t>
      </w:r>
      <w:r w:rsidR="00C97CBD" w:rsidRPr="002059A7">
        <w:rPr>
          <w:rFonts w:ascii="Times New Roman" w:hAnsi="Times New Roman" w:cs="Times New Roman"/>
          <w:b/>
          <w:sz w:val="24"/>
          <w:szCs w:val="24"/>
          <w:lang w:val="en-US"/>
        </w:rPr>
        <w:t>.</w:t>
      </w:r>
      <w:r w:rsidR="00FB1ADE" w:rsidRPr="002059A7">
        <w:rPr>
          <w:rFonts w:ascii="Times New Roman" w:hAnsi="Times New Roman" w:cs="Times New Roman"/>
          <w:b/>
          <w:sz w:val="24"/>
          <w:szCs w:val="24"/>
          <w:lang w:val="en-US"/>
        </w:rPr>
        <w:t>55 a</w:t>
      </w:r>
      <w:r w:rsidR="00F12CC3" w:rsidRPr="002059A7">
        <w:rPr>
          <w:rFonts w:ascii="Times New Roman" w:hAnsi="Times New Roman" w:cs="Times New Roman"/>
          <w:b/>
          <w:sz w:val="24"/>
          <w:szCs w:val="24"/>
          <w:lang w:val="en-US"/>
        </w:rPr>
        <w:t>.m.</w:t>
      </w:r>
      <w:r w:rsidR="00C97CBD" w:rsidRPr="002059A7">
        <w:rPr>
          <w:rFonts w:ascii="Times New Roman" w:hAnsi="Times New Roman" w:cs="Times New Roman"/>
          <w:b/>
          <w:sz w:val="24"/>
          <w:szCs w:val="24"/>
          <w:lang w:val="en-US"/>
        </w:rPr>
        <w:t xml:space="preserve">, room </w:t>
      </w:r>
      <w:r w:rsidR="00EE4FF3" w:rsidRPr="000F7360">
        <w:rPr>
          <w:rFonts w:ascii="Times New Roman" w:hAnsi="Times New Roman" w:cs="Times New Roman"/>
          <w:b/>
          <w:sz w:val="24"/>
          <w:szCs w:val="24"/>
          <w:lang w:val="en-US"/>
        </w:rPr>
        <w:t>120</w:t>
      </w:r>
    </w:p>
    <w:p w:rsidR="000F7360" w:rsidRPr="00C44B5B" w:rsidRDefault="000F7360" w:rsidP="000F7360">
      <w:pPr>
        <w:pStyle w:val="a3"/>
        <w:numPr>
          <w:ilvl w:val="0"/>
          <w:numId w:val="6"/>
        </w:numPr>
        <w:spacing w:line="240" w:lineRule="auto"/>
        <w:rPr>
          <w:rFonts w:ascii="Times New Roman" w:eastAsia="Times New Roman" w:hAnsi="Times New Roman" w:cs="Times New Roman"/>
          <w:b/>
          <w:sz w:val="24"/>
          <w:szCs w:val="24"/>
          <w:lang w:val="en-US"/>
        </w:rPr>
      </w:pPr>
      <w:r w:rsidRPr="00E87EE8">
        <w:rPr>
          <w:rFonts w:ascii="Times New Roman" w:eastAsia="Times New Roman" w:hAnsi="Times New Roman" w:cs="Times New Roman"/>
          <w:b/>
          <w:sz w:val="24"/>
          <w:szCs w:val="24"/>
          <w:lang w:val="en-US"/>
        </w:rPr>
        <w:t xml:space="preserve">Dmitry </w:t>
      </w:r>
      <w:proofErr w:type="spellStart"/>
      <w:r w:rsidRPr="00E87EE8">
        <w:rPr>
          <w:rFonts w:ascii="Times New Roman" w:eastAsia="Times New Roman" w:hAnsi="Times New Roman" w:cs="Times New Roman"/>
          <w:b/>
          <w:sz w:val="24"/>
          <w:szCs w:val="24"/>
          <w:lang w:val="en-US"/>
        </w:rPr>
        <w:t>Kondrashev</w:t>
      </w:r>
      <w:proofErr w:type="spellEnd"/>
      <w:r w:rsidRPr="00C44B5B">
        <w:rPr>
          <w:rFonts w:ascii="Times New Roman" w:eastAsia="Times New Roman" w:hAnsi="Times New Roman" w:cs="Times New Roman"/>
          <w:b/>
          <w:sz w:val="24"/>
          <w:szCs w:val="24"/>
          <w:lang w:val="en-US"/>
        </w:rPr>
        <w:t>: “</w:t>
      </w:r>
      <w:r w:rsidRPr="00E87EE8">
        <w:rPr>
          <w:rFonts w:ascii="Times New Roman" w:eastAsia="Times New Roman" w:hAnsi="Times New Roman" w:cs="Times New Roman"/>
          <w:b/>
          <w:sz w:val="24"/>
          <w:szCs w:val="24"/>
          <w:lang w:val="en-US"/>
        </w:rPr>
        <w:t>Autonomous Cars</w:t>
      </w:r>
      <w:r w:rsidRPr="00C44B5B">
        <w:rPr>
          <w:rFonts w:ascii="Times New Roman" w:eastAsia="Times New Roman" w:hAnsi="Times New Roman" w:cs="Times New Roman"/>
          <w:b/>
          <w:sz w:val="24"/>
          <w:szCs w:val="24"/>
          <w:lang w:val="en-US"/>
        </w:rPr>
        <w:t>”</w:t>
      </w:r>
    </w:p>
    <w:p w:rsidR="000F7360" w:rsidRPr="004E5C77" w:rsidRDefault="000F7360" w:rsidP="004E5C77">
      <w:pPr>
        <w:tabs>
          <w:tab w:val="left" w:pos="426"/>
        </w:tabs>
        <w:spacing w:line="240" w:lineRule="auto"/>
        <w:ind w:left="-567"/>
        <w:jc w:val="both"/>
        <w:rPr>
          <w:rFonts w:ascii="Times New Roman" w:hAnsi="Times New Roman" w:cs="Times New Roman"/>
          <w:sz w:val="20"/>
          <w:szCs w:val="20"/>
          <w:lang w:val="en-US"/>
        </w:rPr>
      </w:pPr>
      <w:r w:rsidRPr="004E5C77">
        <w:rPr>
          <w:rFonts w:ascii="Times New Roman" w:hAnsi="Times New Roman" w:cs="Times New Roman"/>
          <w:sz w:val="20"/>
          <w:szCs w:val="20"/>
          <w:lang w:val="en-US"/>
        </w:rPr>
        <w:t xml:space="preserve">Autonomous vehicle (AV) technology offers the possibility of fundamentally changing transportation. Equipping cars and light vehicles with this technology will likely reduce crashes, energy consumption, and pollution—and reduce the costs of congestion. This presentation is dedicated to several ideas about this technology. </w:t>
      </w:r>
    </w:p>
    <w:p w:rsidR="000F7360" w:rsidRDefault="000F7360" w:rsidP="000F7360">
      <w:pPr>
        <w:tabs>
          <w:tab w:val="left" w:pos="426"/>
        </w:tabs>
        <w:spacing w:after="0" w:line="240" w:lineRule="auto"/>
        <w:ind w:left="-567"/>
        <w:jc w:val="center"/>
        <w:rPr>
          <w:rFonts w:ascii="Times New Roman" w:hAnsi="Times New Roman" w:cs="Times New Roman"/>
          <w:b/>
          <w:i/>
          <w:sz w:val="20"/>
          <w:szCs w:val="20"/>
          <w:u w:val="single"/>
          <w:lang w:val="en-US"/>
        </w:rPr>
      </w:pPr>
      <w:r w:rsidRPr="00632EA8">
        <w:rPr>
          <w:rFonts w:ascii="Times New Roman" w:hAnsi="Times New Roman" w:cs="Times New Roman"/>
          <w:b/>
          <w:i/>
          <w:sz w:val="20"/>
          <w:szCs w:val="20"/>
          <w:lang w:val="en-US"/>
        </w:rPr>
        <w:t>English language consultant:</w:t>
      </w:r>
      <w:r w:rsidRPr="00C44B5B">
        <w:rPr>
          <w:rFonts w:ascii="Times New Roman" w:hAnsi="Times New Roman" w:cs="Times New Roman"/>
          <w:b/>
          <w:i/>
          <w:sz w:val="20"/>
          <w:szCs w:val="20"/>
          <w:u w:val="single"/>
          <w:lang w:val="en-US"/>
        </w:rPr>
        <w:t xml:space="preserve"> </w:t>
      </w:r>
      <w:r w:rsidRPr="00E87EE8">
        <w:rPr>
          <w:rFonts w:ascii="Times New Roman" w:hAnsi="Times New Roman" w:cs="Times New Roman"/>
          <w:b/>
          <w:i/>
          <w:sz w:val="20"/>
          <w:szCs w:val="20"/>
          <w:u w:val="single"/>
          <w:lang w:val="en-US"/>
        </w:rPr>
        <w:t xml:space="preserve">Natalia M. </w:t>
      </w:r>
      <w:proofErr w:type="spellStart"/>
      <w:r w:rsidRPr="00E87EE8">
        <w:rPr>
          <w:rFonts w:ascii="Times New Roman" w:hAnsi="Times New Roman" w:cs="Times New Roman"/>
          <w:b/>
          <w:i/>
          <w:sz w:val="20"/>
          <w:szCs w:val="20"/>
          <w:u w:val="single"/>
          <w:lang w:val="en-US"/>
        </w:rPr>
        <w:t>Uleeva</w:t>
      </w:r>
      <w:proofErr w:type="spellEnd"/>
      <w:r w:rsidRPr="00E87EE8">
        <w:rPr>
          <w:rFonts w:ascii="Times New Roman" w:hAnsi="Times New Roman" w:cs="Times New Roman"/>
          <w:b/>
          <w:i/>
          <w:sz w:val="20"/>
          <w:szCs w:val="20"/>
          <w:u w:val="single"/>
          <w:lang w:val="en-US"/>
        </w:rPr>
        <w:t xml:space="preserve"> </w:t>
      </w:r>
    </w:p>
    <w:p w:rsidR="000F7360" w:rsidRDefault="000F7360" w:rsidP="000F7360">
      <w:pPr>
        <w:tabs>
          <w:tab w:val="left" w:pos="426"/>
        </w:tabs>
        <w:spacing w:after="0" w:line="240" w:lineRule="auto"/>
        <w:ind w:left="-567"/>
        <w:jc w:val="center"/>
        <w:rPr>
          <w:rFonts w:ascii="Times New Roman" w:hAnsi="Times New Roman" w:cs="Times New Roman"/>
          <w:b/>
          <w:i/>
          <w:sz w:val="20"/>
          <w:szCs w:val="20"/>
          <w:u w:val="single"/>
          <w:lang w:val="en-US"/>
        </w:rPr>
      </w:pPr>
    </w:p>
    <w:p w:rsidR="000F7360" w:rsidRPr="00794391" w:rsidRDefault="000F7360" w:rsidP="000F7360">
      <w:pPr>
        <w:pStyle w:val="a3"/>
        <w:numPr>
          <w:ilvl w:val="0"/>
          <w:numId w:val="6"/>
        </w:numPr>
        <w:spacing w:line="240" w:lineRule="auto"/>
        <w:rPr>
          <w:rFonts w:ascii="Times New Roman" w:hAnsi="Times New Roman" w:cs="Times New Roman"/>
          <w:b/>
          <w:sz w:val="24"/>
          <w:szCs w:val="24"/>
          <w:lang w:val="en-US"/>
        </w:rPr>
      </w:pPr>
      <w:r w:rsidRPr="0037613A">
        <w:rPr>
          <w:rFonts w:ascii="Times New Roman" w:hAnsi="Times New Roman" w:cs="Times New Roman"/>
          <w:b/>
          <w:sz w:val="24"/>
          <w:szCs w:val="24"/>
          <w:lang w:val="en-US"/>
        </w:rPr>
        <w:t xml:space="preserve">Alexandra </w:t>
      </w:r>
      <w:proofErr w:type="spellStart"/>
      <w:r>
        <w:rPr>
          <w:rFonts w:ascii="Times New Roman" w:hAnsi="Times New Roman" w:cs="Times New Roman"/>
          <w:b/>
          <w:sz w:val="24"/>
          <w:szCs w:val="24"/>
          <w:lang w:val="en-US"/>
        </w:rPr>
        <w:t>Orishchenko</w:t>
      </w:r>
      <w:proofErr w:type="spellEnd"/>
      <w:r w:rsidRPr="00794391">
        <w:rPr>
          <w:rFonts w:ascii="Times New Roman" w:hAnsi="Times New Roman" w:cs="Times New Roman"/>
          <w:b/>
          <w:sz w:val="24"/>
          <w:szCs w:val="24"/>
          <w:lang w:val="en-US"/>
        </w:rPr>
        <w:t>: “</w:t>
      </w:r>
      <w:r w:rsidRPr="0037613A">
        <w:rPr>
          <w:rFonts w:ascii="Times New Roman" w:hAnsi="Times New Roman" w:cs="Times New Roman"/>
          <w:b/>
          <w:sz w:val="24"/>
          <w:szCs w:val="24"/>
          <w:lang w:val="en-US"/>
        </w:rPr>
        <w:t>Wearable Computers</w:t>
      </w:r>
      <w:r w:rsidRPr="00794391">
        <w:rPr>
          <w:rFonts w:ascii="Times New Roman" w:hAnsi="Times New Roman" w:cs="Times New Roman"/>
          <w:b/>
          <w:sz w:val="24"/>
          <w:szCs w:val="24"/>
          <w:lang w:val="en-US"/>
        </w:rPr>
        <w:t>”</w:t>
      </w:r>
    </w:p>
    <w:p w:rsidR="000F7360" w:rsidRPr="004E5C77" w:rsidRDefault="000F7360" w:rsidP="004E5C77">
      <w:pPr>
        <w:tabs>
          <w:tab w:val="left" w:pos="426"/>
        </w:tabs>
        <w:spacing w:after="0" w:line="240" w:lineRule="auto"/>
        <w:ind w:left="-567"/>
        <w:jc w:val="both"/>
        <w:rPr>
          <w:rFonts w:ascii="Times New Roman" w:hAnsi="Times New Roman" w:cs="Times New Roman"/>
          <w:sz w:val="20"/>
          <w:szCs w:val="20"/>
          <w:lang w:val="en-US"/>
        </w:rPr>
      </w:pPr>
      <w:r w:rsidRPr="004E5C77">
        <w:rPr>
          <w:rFonts w:ascii="Times New Roman" w:hAnsi="Times New Roman" w:cs="Times New Roman"/>
          <w:sz w:val="20"/>
          <w:szCs w:val="20"/>
          <w:lang w:val="en-US"/>
        </w:rPr>
        <w:t xml:space="preserve">A wearable computer is an electronic device capable of storing and processing data that is incorporated into a person's clothing or personal accessories. They may look like special watches, smartphones, glasses, headphones or vests. Wearable computers enable a person to work without being grounded at a desk. They offer a user flexibility to work from virtually anywhere. </w:t>
      </w:r>
    </w:p>
    <w:p w:rsidR="000F7360" w:rsidRDefault="000F7360" w:rsidP="000F7360">
      <w:pPr>
        <w:tabs>
          <w:tab w:val="left" w:pos="426"/>
        </w:tabs>
        <w:spacing w:after="0" w:line="240" w:lineRule="auto"/>
        <w:ind w:left="-567"/>
        <w:jc w:val="center"/>
        <w:rPr>
          <w:rFonts w:ascii="Times New Roman" w:hAnsi="Times New Roman" w:cs="Times New Roman"/>
          <w:b/>
          <w:i/>
          <w:sz w:val="20"/>
          <w:szCs w:val="20"/>
          <w:u w:val="single"/>
          <w:lang w:val="en-US"/>
        </w:rPr>
      </w:pPr>
      <w:r w:rsidRPr="00C0682B">
        <w:rPr>
          <w:rFonts w:ascii="Times New Roman" w:hAnsi="Times New Roman" w:cs="Times New Roman"/>
          <w:b/>
          <w:i/>
          <w:sz w:val="20"/>
          <w:szCs w:val="20"/>
          <w:lang w:val="en-US"/>
        </w:rPr>
        <w:t xml:space="preserve">English language consultant: </w:t>
      </w:r>
      <w:r w:rsidRPr="006127FE">
        <w:rPr>
          <w:rFonts w:ascii="Times New Roman" w:hAnsi="Times New Roman" w:cs="Times New Roman"/>
          <w:b/>
          <w:i/>
          <w:sz w:val="20"/>
          <w:szCs w:val="20"/>
          <w:u w:val="single"/>
          <w:lang w:val="en-US"/>
        </w:rPr>
        <w:t xml:space="preserve">Svetlana B. </w:t>
      </w:r>
      <w:proofErr w:type="spellStart"/>
      <w:r w:rsidRPr="006127FE">
        <w:rPr>
          <w:rFonts w:ascii="Times New Roman" w:hAnsi="Times New Roman" w:cs="Times New Roman"/>
          <w:b/>
          <w:i/>
          <w:sz w:val="20"/>
          <w:szCs w:val="20"/>
          <w:u w:val="single"/>
          <w:lang w:val="en-US"/>
        </w:rPr>
        <w:t>Mylnikova</w:t>
      </w:r>
      <w:proofErr w:type="spellEnd"/>
      <w:r w:rsidRPr="006127FE">
        <w:rPr>
          <w:rFonts w:ascii="Times New Roman" w:hAnsi="Times New Roman" w:cs="Times New Roman"/>
          <w:b/>
          <w:i/>
          <w:sz w:val="20"/>
          <w:szCs w:val="20"/>
          <w:u w:val="single"/>
          <w:lang w:val="en-US"/>
        </w:rPr>
        <w:t xml:space="preserve"> </w:t>
      </w:r>
    </w:p>
    <w:p w:rsidR="000F7360" w:rsidRPr="00C0682B" w:rsidRDefault="000F7360" w:rsidP="000F7360">
      <w:pPr>
        <w:tabs>
          <w:tab w:val="left" w:pos="426"/>
        </w:tabs>
        <w:spacing w:after="0" w:line="240" w:lineRule="auto"/>
        <w:ind w:left="-567"/>
        <w:jc w:val="center"/>
        <w:rPr>
          <w:rFonts w:ascii="Times New Roman" w:hAnsi="Times New Roman" w:cs="Times New Roman"/>
          <w:b/>
          <w:i/>
          <w:sz w:val="20"/>
          <w:szCs w:val="20"/>
          <w:u w:val="single"/>
          <w:lang w:val="en-US"/>
        </w:rPr>
      </w:pPr>
      <w:r>
        <w:rPr>
          <w:rFonts w:ascii="Times New Roman" w:hAnsi="Times New Roman" w:cs="Times New Roman"/>
          <w:b/>
          <w:i/>
          <w:sz w:val="20"/>
          <w:szCs w:val="20"/>
          <w:u w:val="single"/>
          <w:lang w:val="en-US"/>
        </w:rPr>
        <w:t xml:space="preserve"> </w:t>
      </w:r>
    </w:p>
    <w:p w:rsidR="000F7360" w:rsidRPr="000F7360" w:rsidRDefault="000F7360" w:rsidP="000F7360">
      <w:pPr>
        <w:pStyle w:val="a3"/>
        <w:numPr>
          <w:ilvl w:val="0"/>
          <w:numId w:val="6"/>
        </w:numPr>
        <w:spacing w:line="240" w:lineRule="auto"/>
        <w:rPr>
          <w:rFonts w:ascii="Times New Roman" w:hAnsi="Times New Roman" w:cs="Times New Roman"/>
          <w:b/>
          <w:sz w:val="24"/>
          <w:szCs w:val="24"/>
          <w:lang w:val="en-US"/>
        </w:rPr>
      </w:pPr>
      <w:r w:rsidRPr="000F7360">
        <w:rPr>
          <w:rFonts w:ascii="Times New Roman" w:hAnsi="Times New Roman" w:cs="Times New Roman"/>
          <w:b/>
          <w:sz w:val="24"/>
          <w:szCs w:val="24"/>
          <w:lang w:val="en-US"/>
        </w:rPr>
        <w:t xml:space="preserve">Nikita </w:t>
      </w:r>
      <w:proofErr w:type="spellStart"/>
      <w:r w:rsidRPr="000F7360">
        <w:rPr>
          <w:rFonts w:ascii="Times New Roman" w:hAnsi="Times New Roman" w:cs="Times New Roman"/>
          <w:b/>
          <w:sz w:val="24"/>
          <w:szCs w:val="24"/>
          <w:lang w:val="en-US"/>
        </w:rPr>
        <w:t>Naddaka</w:t>
      </w:r>
      <w:proofErr w:type="spellEnd"/>
      <w:r w:rsidRPr="000F7360">
        <w:rPr>
          <w:rFonts w:ascii="Times New Roman" w:hAnsi="Times New Roman" w:cs="Times New Roman"/>
          <w:b/>
          <w:sz w:val="24"/>
          <w:szCs w:val="24"/>
          <w:lang w:val="en-US"/>
        </w:rPr>
        <w:t xml:space="preserve">: “Biomechanics and Biotechnologies: Advanced prosthetics”  </w:t>
      </w:r>
    </w:p>
    <w:p w:rsidR="000F7360" w:rsidRPr="004E5C77" w:rsidRDefault="000F7360" w:rsidP="000F7360">
      <w:pPr>
        <w:spacing w:after="0" w:line="240" w:lineRule="auto"/>
        <w:ind w:left="-567"/>
        <w:jc w:val="both"/>
        <w:rPr>
          <w:rFonts w:ascii="Times New Roman" w:hAnsi="Times New Roman" w:cs="Times New Roman"/>
          <w:sz w:val="20"/>
          <w:szCs w:val="20"/>
          <w:lang w:val="en-US"/>
        </w:rPr>
      </w:pPr>
      <w:r w:rsidRPr="004E5C77">
        <w:rPr>
          <w:rFonts w:ascii="Times New Roman" w:hAnsi="Times New Roman" w:cs="Times New Roman"/>
          <w:sz w:val="20"/>
          <w:szCs w:val="20"/>
          <w:lang w:val="en-US"/>
        </w:rPr>
        <w:t>This presentation sheds the light on the advanced prosthetics which allow people to do what they can`t, give them a chance to see, a chance to walk, to hear and even to shake hands. This is all possible with new technologies. Scientists all over the world work together on this issue applying all their knowledge in the development of the newest technologies for both disabled and healthy people.</w:t>
      </w:r>
    </w:p>
    <w:p w:rsidR="000F7360" w:rsidRDefault="000F7360" w:rsidP="000F7360">
      <w:pPr>
        <w:spacing w:after="0" w:line="240" w:lineRule="auto"/>
        <w:ind w:left="-567"/>
        <w:jc w:val="center"/>
        <w:rPr>
          <w:rFonts w:ascii="Times New Roman" w:hAnsi="Times New Roman" w:cs="Times New Roman"/>
          <w:b/>
          <w:i/>
          <w:sz w:val="20"/>
          <w:szCs w:val="20"/>
          <w:u w:val="single"/>
          <w:lang w:val="en-US"/>
        </w:rPr>
      </w:pPr>
      <w:r w:rsidRPr="00C0682B">
        <w:rPr>
          <w:rFonts w:ascii="Times New Roman" w:hAnsi="Times New Roman" w:cs="Times New Roman"/>
          <w:b/>
          <w:i/>
          <w:sz w:val="20"/>
          <w:szCs w:val="20"/>
          <w:lang w:val="en-US"/>
        </w:rPr>
        <w:t xml:space="preserve">English language consultant: </w:t>
      </w:r>
      <w:r w:rsidRPr="009F00B6">
        <w:rPr>
          <w:rFonts w:ascii="Times New Roman" w:hAnsi="Times New Roman" w:cs="Times New Roman"/>
          <w:b/>
          <w:i/>
          <w:sz w:val="20"/>
          <w:szCs w:val="20"/>
          <w:u w:val="single"/>
          <w:lang w:val="en-US"/>
        </w:rPr>
        <w:t xml:space="preserve">Natalia M. </w:t>
      </w:r>
      <w:proofErr w:type="spellStart"/>
      <w:r w:rsidRPr="009F00B6">
        <w:rPr>
          <w:rFonts w:ascii="Times New Roman" w:hAnsi="Times New Roman" w:cs="Times New Roman"/>
          <w:b/>
          <w:i/>
          <w:sz w:val="20"/>
          <w:szCs w:val="20"/>
          <w:u w:val="single"/>
          <w:lang w:val="en-US"/>
        </w:rPr>
        <w:t>Uleeva</w:t>
      </w:r>
      <w:proofErr w:type="spellEnd"/>
    </w:p>
    <w:p w:rsidR="000F7360" w:rsidRPr="003F7970" w:rsidRDefault="000F7360" w:rsidP="000F7360">
      <w:pPr>
        <w:spacing w:after="0" w:line="240" w:lineRule="auto"/>
        <w:ind w:left="-567"/>
        <w:jc w:val="center"/>
        <w:rPr>
          <w:rFonts w:ascii="Times New Roman" w:hAnsi="Times New Roman" w:cs="Times New Roman"/>
          <w:b/>
          <w:i/>
          <w:sz w:val="16"/>
          <w:szCs w:val="16"/>
          <w:u w:val="single"/>
          <w:lang w:val="en-US"/>
        </w:rPr>
      </w:pPr>
    </w:p>
    <w:p w:rsidR="000F7360" w:rsidRPr="000F7360" w:rsidRDefault="000F7360" w:rsidP="000F7360">
      <w:pPr>
        <w:pStyle w:val="a3"/>
        <w:numPr>
          <w:ilvl w:val="0"/>
          <w:numId w:val="6"/>
        </w:numPr>
        <w:spacing w:line="240" w:lineRule="auto"/>
        <w:rPr>
          <w:rFonts w:ascii="Times New Roman" w:hAnsi="Times New Roman" w:cs="Times New Roman"/>
          <w:b/>
          <w:sz w:val="24"/>
          <w:szCs w:val="24"/>
          <w:lang w:val="en-US"/>
        </w:rPr>
      </w:pPr>
      <w:r w:rsidRPr="000F7360">
        <w:rPr>
          <w:rFonts w:ascii="Times New Roman" w:hAnsi="Times New Roman" w:cs="Times New Roman"/>
          <w:b/>
          <w:sz w:val="24"/>
          <w:szCs w:val="24"/>
          <w:lang w:val="en-US"/>
        </w:rPr>
        <w:t xml:space="preserve">Anatoly </w:t>
      </w:r>
      <w:proofErr w:type="spellStart"/>
      <w:r w:rsidRPr="000F7360">
        <w:rPr>
          <w:rFonts w:ascii="Times New Roman" w:hAnsi="Times New Roman" w:cs="Times New Roman"/>
          <w:b/>
          <w:sz w:val="24"/>
          <w:szCs w:val="24"/>
          <w:lang w:val="en-US"/>
        </w:rPr>
        <w:t>Abramov</w:t>
      </w:r>
      <w:proofErr w:type="spellEnd"/>
      <w:r w:rsidRPr="000F7360">
        <w:rPr>
          <w:rFonts w:ascii="Times New Roman" w:hAnsi="Times New Roman" w:cs="Times New Roman"/>
          <w:b/>
          <w:sz w:val="24"/>
          <w:szCs w:val="24"/>
          <w:lang w:val="en-US"/>
        </w:rPr>
        <w:t>: “Modern technologies and society”</w:t>
      </w:r>
    </w:p>
    <w:p w:rsidR="000F7360" w:rsidRPr="004E5C77" w:rsidRDefault="000F7360" w:rsidP="000F7360">
      <w:pPr>
        <w:spacing w:after="0" w:line="240" w:lineRule="auto"/>
        <w:ind w:left="-567"/>
        <w:jc w:val="both"/>
        <w:rPr>
          <w:rFonts w:ascii="Times New Roman" w:hAnsi="Times New Roman" w:cs="Times New Roman"/>
          <w:sz w:val="20"/>
          <w:szCs w:val="20"/>
          <w:lang w:val="en-US"/>
        </w:rPr>
      </w:pPr>
      <w:r w:rsidRPr="004E5C77">
        <w:rPr>
          <w:rFonts w:ascii="Times New Roman" w:hAnsi="Times New Roman" w:cs="Times New Roman"/>
          <w:sz w:val="20"/>
          <w:szCs w:val="20"/>
          <w:lang w:val="en-US"/>
        </w:rPr>
        <w:t>The impact of technology on modern life is immeasurable. Technology has made our lives more comfortable and easy. It has removed the drudgery of hard manual work in factories and homes. It has given us so many items of luxury and enjoyment. It has also helped to improve our health and lengthen our life span. We use technology on a daily basis to accomplish specific tasks or interests.</w:t>
      </w:r>
    </w:p>
    <w:p w:rsidR="000F7360" w:rsidRDefault="000F7360" w:rsidP="000F7360">
      <w:pPr>
        <w:pStyle w:val="a3"/>
        <w:spacing w:after="0" w:line="240" w:lineRule="auto"/>
        <w:jc w:val="center"/>
        <w:rPr>
          <w:rFonts w:ascii="Times New Roman" w:hAnsi="Times New Roman" w:cs="Times New Roman"/>
          <w:b/>
          <w:i/>
          <w:sz w:val="20"/>
          <w:szCs w:val="20"/>
          <w:u w:val="single"/>
          <w:lang w:val="en-US"/>
        </w:rPr>
      </w:pPr>
      <w:r w:rsidRPr="00632EA8">
        <w:rPr>
          <w:rFonts w:ascii="Times New Roman" w:hAnsi="Times New Roman" w:cs="Times New Roman"/>
          <w:b/>
          <w:i/>
          <w:sz w:val="20"/>
          <w:szCs w:val="20"/>
          <w:lang w:val="en-US"/>
        </w:rPr>
        <w:t xml:space="preserve">English language consultant: </w:t>
      </w:r>
      <w:r w:rsidRPr="006127FE">
        <w:rPr>
          <w:rFonts w:ascii="Times New Roman" w:hAnsi="Times New Roman" w:cs="Times New Roman"/>
          <w:b/>
          <w:i/>
          <w:sz w:val="20"/>
          <w:szCs w:val="20"/>
          <w:u w:val="single"/>
          <w:lang w:val="en-US"/>
        </w:rPr>
        <w:t xml:space="preserve">Svetlana B. </w:t>
      </w:r>
      <w:proofErr w:type="spellStart"/>
      <w:r w:rsidRPr="006127FE">
        <w:rPr>
          <w:rFonts w:ascii="Times New Roman" w:hAnsi="Times New Roman" w:cs="Times New Roman"/>
          <w:b/>
          <w:i/>
          <w:sz w:val="20"/>
          <w:szCs w:val="20"/>
          <w:u w:val="single"/>
          <w:lang w:val="en-US"/>
        </w:rPr>
        <w:t>Mylnikova</w:t>
      </w:r>
      <w:proofErr w:type="spellEnd"/>
    </w:p>
    <w:p w:rsidR="000F7360" w:rsidRPr="003F7970" w:rsidRDefault="000F7360" w:rsidP="000F7360">
      <w:pPr>
        <w:pStyle w:val="a3"/>
        <w:spacing w:after="0" w:line="240" w:lineRule="auto"/>
        <w:jc w:val="center"/>
        <w:rPr>
          <w:rFonts w:ascii="Times New Roman" w:hAnsi="Times New Roman" w:cs="Times New Roman"/>
          <w:b/>
          <w:i/>
          <w:sz w:val="20"/>
          <w:szCs w:val="20"/>
          <w:u w:val="single"/>
          <w:lang w:val="en-US"/>
        </w:rPr>
      </w:pPr>
    </w:p>
    <w:p w:rsidR="000F7360" w:rsidRPr="000F7360" w:rsidRDefault="000F7360" w:rsidP="000F7360">
      <w:pPr>
        <w:pStyle w:val="a3"/>
        <w:numPr>
          <w:ilvl w:val="0"/>
          <w:numId w:val="6"/>
        </w:numPr>
        <w:spacing w:before="240" w:line="240" w:lineRule="auto"/>
        <w:rPr>
          <w:rFonts w:ascii="Times New Roman" w:hAnsi="Times New Roman" w:cs="Times New Roman"/>
          <w:sz w:val="24"/>
          <w:szCs w:val="24"/>
          <w:lang w:val="en-US"/>
        </w:rPr>
      </w:pPr>
      <w:r w:rsidRPr="000F7360">
        <w:rPr>
          <w:rFonts w:ascii="Times New Roman" w:hAnsi="Times New Roman" w:cs="Times New Roman"/>
          <w:b/>
          <w:sz w:val="24"/>
          <w:szCs w:val="24"/>
          <w:lang w:val="en-US"/>
        </w:rPr>
        <w:t xml:space="preserve">Alexander </w:t>
      </w:r>
      <w:proofErr w:type="spellStart"/>
      <w:r w:rsidRPr="000F7360">
        <w:rPr>
          <w:rFonts w:ascii="Times New Roman" w:hAnsi="Times New Roman" w:cs="Times New Roman"/>
          <w:b/>
          <w:sz w:val="24"/>
          <w:szCs w:val="24"/>
          <w:lang w:val="en-US"/>
        </w:rPr>
        <w:t>Birjukov</w:t>
      </w:r>
      <w:proofErr w:type="spellEnd"/>
      <w:r w:rsidRPr="000F7360">
        <w:rPr>
          <w:rFonts w:ascii="Times New Roman" w:hAnsi="Times New Roman" w:cs="Times New Roman"/>
          <w:b/>
          <w:sz w:val="24"/>
          <w:szCs w:val="24"/>
          <w:lang w:val="en-US"/>
        </w:rPr>
        <w:t>: “From science fiction to reality: the rise of holography ”</w:t>
      </w:r>
    </w:p>
    <w:p w:rsidR="000F7360" w:rsidRPr="004E5C77" w:rsidRDefault="000F7360" w:rsidP="000F7360">
      <w:pPr>
        <w:spacing w:after="0" w:line="240" w:lineRule="auto"/>
        <w:ind w:left="-567"/>
        <w:jc w:val="both"/>
        <w:rPr>
          <w:rFonts w:ascii="Times New Roman" w:hAnsi="Times New Roman" w:cs="Times New Roman"/>
          <w:sz w:val="20"/>
          <w:szCs w:val="20"/>
          <w:lang w:val="en-US"/>
        </w:rPr>
      </w:pPr>
      <w:r w:rsidRPr="004E5C77">
        <w:rPr>
          <w:rFonts w:ascii="Times New Roman" w:hAnsi="Times New Roman" w:cs="Times New Roman"/>
          <w:sz w:val="20"/>
          <w:szCs w:val="20"/>
          <w:lang w:val="en-US"/>
        </w:rPr>
        <w:t xml:space="preserve">The presentation is devoted to a new kind of machine that can unlock the power to solve our most difficult problems. Major companies and government agencies believe it will change the way we cure diseases, explore the heavens and do businesses on the Earth. </w:t>
      </w:r>
    </w:p>
    <w:p w:rsidR="000F7360" w:rsidRPr="00A5127F" w:rsidRDefault="000F7360" w:rsidP="000F7360">
      <w:pPr>
        <w:spacing w:after="0" w:line="240" w:lineRule="auto"/>
        <w:ind w:left="-567"/>
        <w:jc w:val="center"/>
        <w:rPr>
          <w:rFonts w:ascii="Times New Roman" w:eastAsia="Times New Roman" w:hAnsi="Times New Roman" w:cs="Times New Roman"/>
          <w:b/>
          <w:i/>
          <w:sz w:val="16"/>
          <w:szCs w:val="16"/>
          <w:u w:val="single"/>
          <w:lang w:val="en-US"/>
        </w:rPr>
      </w:pPr>
      <w:r w:rsidRPr="00C0682B">
        <w:rPr>
          <w:rFonts w:ascii="Times New Roman" w:hAnsi="Times New Roman" w:cs="Times New Roman"/>
          <w:b/>
          <w:i/>
          <w:sz w:val="20"/>
          <w:szCs w:val="20"/>
          <w:lang w:val="en-US"/>
        </w:rPr>
        <w:t xml:space="preserve">English language consultant: </w:t>
      </w:r>
      <w:r w:rsidRPr="00272182">
        <w:rPr>
          <w:rFonts w:ascii="Times New Roman" w:hAnsi="Times New Roman" w:cs="Times New Roman"/>
          <w:b/>
          <w:i/>
          <w:sz w:val="20"/>
          <w:szCs w:val="20"/>
          <w:u w:val="single"/>
          <w:lang w:val="en-US"/>
        </w:rPr>
        <w:t xml:space="preserve">Yana A. </w:t>
      </w:r>
      <w:proofErr w:type="spellStart"/>
      <w:r w:rsidRPr="00272182">
        <w:rPr>
          <w:rFonts w:ascii="Times New Roman" w:hAnsi="Times New Roman" w:cs="Times New Roman"/>
          <w:b/>
          <w:i/>
          <w:sz w:val="20"/>
          <w:szCs w:val="20"/>
          <w:u w:val="single"/>
          <w:lang w:val="en-US"/>
        </w:rPr>
        <w:t>Gudkova</w:t>
      </w:r>
      <w:proofErr w:type="spellEnd"/>
    </w:p>
    <w:p w:rsidR="00377096" w:rsidRPr="00BE78C4" w:rsidRDefault="001A3EC3" w:rsidP="000F7360">
      <w:pPr>
        <w:pStyle w:val="a3"/>
        <w:numPr>
          <w:ilvl w:val="0"/>
          <w:numId w:val="6"/>
        </w:numPr>
        <w:spacing w:before="240"/>
        <w:rPr>
          <w:rFonts w:ascii="Times New Roman" w:hAnsi="Times New Roman" w:cs="Times New Roman"/>
          <w:b/>
          <w:color w:val="FF0000"/>
          <w:sz w:val="28"/>
          <w:szCs w:val="28"/>
          <w:lang w:val="en-US"/>
        </w:rPr>
      </w:pPr>
      <w:proofErr w:type="spellStart"/>
      <w:r>
        <w:rPr>
          <w:rFonts w:ascii="Times New Roman" w:eastAsia="Times New Roman" w:hAnsi="Times New Roman" w:cs="Times New Roman"/>
          <w:b/>
          <w:sz w:val="24"/>
          <w:szCs w:val="24"/>
          <w:lang w:val="en-US"/>
        </w:rPr>
        <w:t>Grigory</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Setezhev</w:t>
      </w:r>
      <w:proofErr w:type="spellEnd"/>
      <w:r w:rsidR="00BE78C4">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lang w:val="en-US"/>
        </w:rPr>
        <w:t xml:space="preserve"> </w:t>
      </w:r>
      <w:r w:rsidR="00B63559" w:rsidRPr="00BE78C4">
        <w:rPr>
          <w:rFonts w:ascii="Times New Roman" w:eastAsia="Times New Roman" w:hAnsi="Times New Roman" w:cs="Times New Roman"/>
          <w:b/>
          <w:sz w:val="24"/>
          <w:szCs w:val="24"/>
          <w:lang w:val="en-US"/>
        </w:rPr>
        <w:t>“</w:t>
      </w:r>
      <w:r w:rsidRPr="001A3EC3">
        <w:t xml:space="preserve"> </w:t>
      </w:r>
      <w:r w:rsidRPr="001A3EC3">
        <w:rPr>
          <w:rFonts w:ascii="Times New Roman" w:eastAsia="Times New Roman" w:hAnsi="Times New Roman" w:cs="Times New Roman"/>
          <w:b/>
          <w:sz w:val="24"/>
          <w:szCs w:val="24"/>
          <w:lang w:val="en-US"/>
        </w:rPr>
        <w:t>Mars One</w:t>
      </w:r>
      <w:r w:rsidR="00377096" w:rsidRPr="00BE78C4">
        <w:rPr>
          <w:rFonts w:ascii="Times New Roman" w:eastAsia="Times New Roman" w:hAnsi="Times New Roman" w:cs="Times New Roman"/>
          <w:b/>
          <w:sz w:val="24"/>
          <w:szCs w:val="24"/>
          <w:lang w:val="en-US"/>
        </w:rPr>
        <w:t xml:space="preserve">" </w:t>
      </w:r>
    </w:p>
    <w:p w:rsidR="00AE74DC" w:rsidRPr="004E5C77" w:rsidRDefault="001A3EC3" w:rsidP="00F12CC3">
      <w:pPr>
        <w:spacing w:after="0" w:line="240" w:lineRule="auto"/>
        <w:ind w:left="-567"/>
        <w:jc w:val="both"/>
        <w:rPr>
          <w:rFonts w:ascii="Times New Roman" w:eastAsia="Times New Roman" w:hAnsi="Times New Roman" w:cs="Times New Roman"/>
          <w:sz w:val="20"/>
          <w:szCs w:val="20"/>
          <w:lang w:val="en-US"/>
        </w:rPr>
      </w:pPr>
      <w:r w:rsidRPr="004E5C77">
        <w:rPr>
          <w:rFonts w:ascii="Times New Roman" w:eastAsia="Times New Roman" w:hAnsi="Times New Roman" w:cs="Times New Roman"/>
          <w:sz w:val="20"/>
          <w:szCs w:val="20"/>
          <w:lang w:val="en-US"/>
        </w:rPr>
        <w:t xml:space="preserve">The presentation considers one of the most fantastic ideas – space colonization. Humanity has been dreaming about it for hundreds of years. 21 century can finally fulfill this dream. Mankind is going to settle on Mars thanks to the project Mars One. </w:t>
      </w:r>
    </w:p>
    <w:p w:rsidR="001A3EC3" w:rsidRDefault="00610838" w:rsidP="00894A4A">
      <w:pPr>
        <w:spacing w:after="0" w:line="240" w:lineRule="auto"/>
        <w:ind w:left="-567"/>
        <w:jc w:val="center"/>
        <w:rPr>
          <w:rFonts w:ascii="Times New Roman" w:hAnsi="Times New Roman" w:cs="Times New Roman"/>
          <w:b/>
          <w:i/>
          <w:sz w:val="20"/>
          <w:szCs w:val="20"/>
          <w:lang w:val="en-US"/>
        </w:rPr>
      </w:pPr>
      <w:r w:rsidRPr="00F12CC3">
        <w:rPr>
          <w:rFonts w:ascii="Times New Roman" w:eastAsia="Times New Roman" w:hAnsi="Times New Roman" w:cs="Times New Roman"/>
          <w:b/>
          <w:i/>
          <w:sz w:val="20"/>
          <w:szCs w:val="20"/>
          <w:lang w:val="en-US"/>
        </w:rPr>
        <w:t xml:space="preserve">English language consultant: </w:t>
      </w:r>
      <w:r w:rsidR="001A3EC3" w:rsidRPr="000F7460">
        <w:rPr>
          <w:rFonts w:ascii="Times New Roman" w:eastAsia="Times New Roman" w:hAnsi="Times New Roman" w:cs="Times New Roman"/>
          <w:b/>
          <w:i/>
          <w:sz w:val="20"/>
          <w:szCs w:val="20"/>
          <w:u w:val="single"/>
          <w:lang w:val="en-US"/>
        </w:rPr>
        <w:t xml:space="preserve">Yana A. </w:t>
      </w:r>
      <w:proofErr w:type="spellStart"/>
      <w:r w:rsidR="001A3EC3" w:rsidRPr="000F7460">
        <w:rPr>
          <w:rFonts w:ascii="Times New Roman" w:eastAsia="Times New Roman" w:hAnsi="Times New Roman" w:cs="Times New Roman"/>
          <w:b/>
          <w:i/>
          <w:sz w:val="20"/>
          <w:szCs w:val="20"/>
          <w:u w:val="single"/>
          <w:lang w:val="en-US"/>
        </w:rPr>
        <w:t>Gudkova</w:t>
      </w:r>
      <w:proofErr w:type="spellEnd"/>
      <w:r w:rsidR="001A3EC3" w:rsidRPr="001A3EC3">
        <w:rPr>
          <w:rFonts w:ascii="Times New Roman" w:eastAsia="Times New Roman" w:hAnsi="Times New Roman" w:cs="Times New Roman"/>
          <w:b/>
          <w:i/>
          <w:sz w:val="20"/>
          <w:szCs w:val="20"/>
          <w:lang w:val="en-US"/>
        </w:rPr>
        <w:t xml:space="preserve"> </w:t>
      </w:r>
    </w:p>
    <w:p w:rsidR="00FB1495" w:rsidRPr="00CB138F" w:rsidRDefault="00FB1495" w:rsidP="00C0682B">
      <w:pPr>
        <w:tabs>
          <w:tab w:val="left" w:pos="426"/>
        </w:tabs>
        <w:spacing w:after="0" w:line="240" w:lineRule="auto"/>
        <w:ind w:left="-567"/>
        <w:jc w:val="center"/>
        <w:rPr>
          <w:rFonts w:ascii="Times New Roman" w:hAnsi="Times New Roman" w:cs="Times New Roman"/>
          <w:b/>
          <w:i/>
          <w:sz w:val="16"/>
          <w:szCs w:val="16"/>
          <w:lang w:val="en-US"/>
        </w:rPr>
      </w:pPr>
    </w:p>
    <w:p w:rsidR="00C44B5B" w:rsidRPr="00A5127F" w:rsidRDefault="002059A7" w:rsidP="000F7360">
      <w:pPr>
        <w:pStyle w:val="a3"/>
        <w:numPr>
          <w:ilvl w:val="0"/>
          <w:numId w:val="6"/>
        </w:numPr>
        <w:tabs>
          <w:tab w:val="left" w:pos="426"/>
        </w:tabs>
        <w:spacing w:line="240" w:lineRule="auto"/>
        <w:rPr>
          <w:rFonts w:ascii="Times New Roman" w:hAnsi="Times New Roman" w:cs="Times New Roman"/>
          <w:b/>
          <w:sz w:val="24"/>
          <w:szCs w:val="24"/>
          <w:lang w:val="en-US"/>
        </w:rPr>
      </w:pPr>
      <w:r w:rsidRPr="002059A7">
        <w:rPr>
          <w:rFonts w:ascii="Times New Roman" w:hAnsi="Times New Roman" w:cs="Times New Roman"/>
          <w:b/>
          <w:sz w:val="24"/>
          <w:szCs w:val="24"/>
          <w:lang w:val="en-US"/>
        </w:rPr>
        <w:t xml:space="preserve">Igor </w:t>
      </w:r>
      <w:proofErr w:type="spellStart"/>
      <w:r w:rsidRPr="002059A7">
        <w:rPr>
          <w:rFonts w:ascii="Times New Roman" w:hAnsi="Times New Roman" w:cs="Times New Roman"/>
          <w:b/>
          <w:sz w:val="24"/>
          <w:szCs w:val="24"/>
          <w:lang w:val="en-US"/>
        </w:rPr>
        <w:t>S</w:t>
      </w:r>
      <w:r w:rsidR="004E5C77">
        <w:rPr>
          <w:rFonts w:ascii="Times New Roman" w:hAnsi="Times New Roman" w:cs="Times New Roman"/>
          <w:b/>
          <w:sz w:val="24"/>
          <w:szCs w:val="24"/>
          <w:lang w:val="en-US"/>
        </w:rPr>
        <w:t>t</w:t>
      </w:r>
      <w:r w:rsidRPr="002059A7">
        <w:rPr>
          <w:rFonts w:ascii="Times New Roman" w:hAnsi="Times New Roman" w:cs="Times New Roman"/>
          <w:b/>
          <w:sz w:val="24"/>
          <w:szCs w:val="24"/>
          <w:lang w:val="en-US"/>
        </w:rPr>
        <w:t>rebez</w:t>
      </w:r>
      <w:r w:rsidR="004E5C77">
        <w:rPr>
          <w:rFonts w:ascii="Times New Roman" w:hAnsi="Times New Roman" w:cs="Times New Roman"/>
          <w:b/>
          <w:sz w:val="24"/>
          <w:szCs w:val="24"/>
          <w:lang w:val="en-US"/>
        </w:rPr>
        <w:t>h</w:t>
      </w:r>
      <w:r w:rsidRPr="002059A7">
        <w:rPr>
          <w:rFonts w:ascii="Times New Roman" w:hAnsi="Times New Roman" w:cs="Times New Roman"/>
          <w:b/>
          <w:sz w:val="24"/>
          <w:szCs w:val="24"/>
          <w:lang w:val="en-US"/>
        </w:rPr>
        <w:t>ev</w:t>
      </w:r>
      <w:proofErr w:type="spellEnd"/>
      <w:r w:rsidR="00C44B5B" w:rsidRPr="00A5127F">
        <w:rPr>
          <w:rFonts w:ascii="Times New Roman" w:hAnsi="Times New Roman" w:cs="Times New Roman"/>
          <w:b/>
          <w:sz w:val="24"/>
          <w:szCs w:val="24"/>
          <w:lang w:val="en-US"/>
        </w:rPr>
        <w:t>: “</w:t>
      </w:r>
      <w:r w:rsidRPr="002059A7">
        <w:rPr>
          <w:rFonts w:ascii="Times New Roman" w:hAnsi="Times New Roman" w:cs="Times New Roman"/>
          <w:b/>
          <w:sz w:val="24"/>
          <w:szCs w:val="24"/>
          <w:lang w:val="en-US"/>
        </w:rPr>
        <w:t>Spaced repetition</w:t>
      </w:r>
      <w:r w:rsidR="00C44B5B" w:rsidRPr="00A5127F">
        <w:rPr>
          <w:rFonts w:ascii="Times New Roman" w:hAnsi="Times New Roman" w:cs="Times New Roman"/>
          <w:b/>
          <w:sz w:val="24"/>
          <w:szCs w:val="24"/>
          <w:lang w:val="en-US"/>
        </w:rPr>
        <w:t>”</w:t>
      </w:r>
    </w:p>
    <w:p w:rsidR="000F7360" w:rsidRPr="004E5C77" w:rsidRDefault="002059A7" w:rsidP="004E5C77">
      <w:pPr>
        <w:tabs>
          <w:tab w:val="left" w:pos="426"/>
        </w:tabs>
        <w:spacing w:line="240" w:lineRule="auto"/>
        <w:ind w:left="-567"/>
        <w:jc w:val="both"/>
        <w:rPr>
          <w:rFonts w:ascii="Times New Roman" w:hAnsi="Times New Roman" w:cs="Times New Roman"/>
          <w:sz w:val="20"/>
          <w:szCs w:val="20"/>
          <w:lang w:val="en-US"/>
        </w:rPr>
      </w:pPr>
      <w:r w:rsidRPr="004E5C77">
        <w:rPr>
          <w:rFonts w:ascii="Times New Roman" w:hAnsi="Times New Roman" w:cs="Times New Roman"/>
          <w:sz w:val="20"/>
          <w:szCs w:val="20"/>
          <w:lang w:val="en-US"/>
        </w:rPr>
        <w:t xml:space="preserve">Spaced repetition is a technique, which is used for memorizing any information and is quite common in the study of foreign languages. The implementation of this method will be presented on the example of educational applications such as </w:t>
      </w:r>
      <w:proofErr w:type="spellStart"/>
      <w:r w:rsidRPr="004E5C77">
        <w:rPr>
          <w:rFonts w:ascii="Times New Roman" w:hAnsi="Times New Roman" w:cs="Times New Roman"/>
          <w:sz w:val="20"/>
          <w:szCs w:val="20"/>
          <w:lang w:val="en-US"/>
        </w:rPr>
        <w:t>Anki</w:t>
      </w:r>
      <w:proofErr w:type="spellEnd"/>
      <w:r w:rsidRPr="004E5C77">
        <w:rPr>
          <w:rFonts w:ascii="Times New Roman" w:hAnsi="Times New Roman" w:cs="Times New Roman"/>
          <w:sz w:val="20"/>
          <w:szCs w:val="20"/>
          <w:lang w:val="en-US"/>
        </w:rPr>
        <w:t xml:space="preserve">, </w:t>
      </w:r>
      <w:proofErr w:type="spellStart"/>
      <w:r w:rsidRPr="004E5C77">
        <w:rPr>
          <w:rFonts w:ascii="Times New Roman" w:hAnsi="Times New Roman" w:cs="Times New Roman"/>
          <w:sz w:val="20"/>
          <w:szCs w:val="20"/>
          <w:lang w:val="en-US"/>
        </w:rPr>
        <w:t>Memrise</w:t>
      </w:r>
      <w:proofErr w:type="spellEnd"/>
      <w:r w:rsidRPr="004E5C77">
        <w:rPr>
          <w:rFonts w:ascii="Times New Roman" w:hAnsi="Times New Roman" w:cs="Times New Roman"/>
          <w:sz w:val="20"/>
          <w:szCs w:val="20"/>
          <w:lang w:val="en-US"/>
        </w:rPr>
        <w:t xml:space="preserve"> and </w:t>
      </w:r>
      <w:proofErr w:type="spellStart"/>
      <w:r w:rsidRPr="004E5C77">
        <w:rPr>
          <w:rFonts w:ascii="Times New Roman" w:hAnsi="Times New Roman" w:cs="Times New Roman"/>
          <w:sz w:val="20"/>
          <w:szCs w:val="20"/>
          <w:lang w:val="en-US"/>
        </w:rPr>
        <w:t>LinguaLeo</w:t>
      </w:r>
      <w:proofErr w:type="spellEnd"/>
      <w:r w:rsidRPr="004E5C77">
        <w:rPr>
          <w:rFonts w:ascii="Times New Roman" w:hAnsi="Times New Roman" w:cs="Times New Roman"/>
          <w:sz w:val="20"/>
          <w:szCs w:val="20"/>
          <w:lang w:val="en-US"/>
        </w:rPr>
        <w:t>. This presentation will be informative for people interested in IT, and for all English learners.</w:t>
      </w:r>
    </w:p>
    <w:p w:rsidR="00C44B5B" w:rsidRPr="00C44B5B" w:rsidRDefault="00C44B5B" w:rsidP="000F7360">
      <w:pPr>
        <w:tabs>
          <w:tab w:val="left" w:pos="426"/>
        </w:tabs>
        <w:spacing w:after="0" w:line="240" w:lineRule="auto"/>
        <w:ind w:left="-567"/>
        <w:jc w:val="center"/>
        <w:rPr>
          <w:rFonts w:ascii="Times New Roman" w:hAnsi="Times New Roman" w:cs="Times New Roman"/>
          <w:sz w:val="24"/>
          <w:szCs w:val="24"/>
          <w:lang w:val="en-US"/>
        </w:rPr>
      </w:pPr>
      <w:r w:rsidRPr="00C0682B">
        <w:rPr>
          <w:rFonts w:ascii="Times New Roman" w:hAnsi="Times New Roman" w:cs="Times New Roman"/>
          <w:b/>
          <w:i/>
          <w:sz w:val="20"/>
          <w:szCs w:val="20"/>
          <w:lang w:val="en-US"/>
        </w:rPr>
        <w:t xml:space="preserve">English language consultant: </w:t>
      </w:r>
      <w:r w:rsidR="002059A7" w:rsidRPr="002059A7">
        <w:rPr>
          <w:rFonts w:ascii="Times New Roman" w:hAnsi="Times New Roman" w:cs="Times New Roman"/>
          <w:b/>
          <w:i/>
          <w:sz w:val="20"/>
          <w:szCs w:val="20"/>
          <w:u w:val="single"/>
          <w:lang w:val="en-US"/>
        </w:rPr>
        <w:t xml:space="preserve">Natalia M. </w:t>
      </w:r>
      <w:proofErr w:type="spellStart"/>
      <w:r w:rsidR="002059A7" w:rsidRPr="002059A7">
        <w:rPr>
          <w:rFonts w:ascii="Times New Roman" w:hAnsi="Times New Roman" w:cs="Times New Roman"/>
          <w:b/>
          <w:i/>
          <w:sz w:val="20"/>
          <w:szCs w:val="20"/>
          <w:u w:val="single"/>
          <w:lang w:val="en-US"/>
        </w:rPr>
        <w:t>Uleeva</w:t>
      </w:r>
      <w:proofErr w:type="spellEnd"/>
    </w:p>
    <w:sectPr w:rsidR="00C44B5B" w:rsidRPr="00C44B5B" w:rsidSect="00F12CC3">
      <w:pgSz w:w="11906" w:h="16838"/>
      <w:pgMar w:top="568" w:right="849" w:bottom="1418"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1822"/>
    <w:multiLevelType w:val="hybridMultilevel"/>
    <w:tmpl w:val="7D70D1D2"/>
    <w:lvl w:ilvl="0" w:tplc="08864BAA">
      <w:start w:val="1"/>
      <w:numFmt w:val="decimal"/>
      <w:lvlText w:val="%1."/>
      <w:lvlJc w:val="left"/>
      <w:pPr>
        <w:ind w:left="-207" w:hanging="360"/>
      </w:pPr>
      <w:rPr>
        <w:rFonts w:hint="default"/>
        <w:b/>
        <w:color w:val="auto"/>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160B4A95"/>
    <w:multiLevelType w:val="hybridMultilevel"/>
    <w:tmpl w:val="D304F832"/>
    <w:lvl w:ilvl="0" w:tplc="EAB6EF3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
    <w:nsid w:val="16392D70"/>
    <w:multiLevelType w:val="hybridMultilevel"/>
    <w:tmpl w:val="74C2BCB2"/>
    <w:lvl w:ilvl="0" w:tplc="985466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3452FF"/>
    <w:multiLevelType w:val="multilevel"/>
    <w:tmpl w:val="6CC8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8478B"/>
    <w:multiLevelType w:val="multilevel"/>
    <w:tmpl w:val="CEB6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7144C9"/>
    <w:multiLevelType w:val="hybridMultilevel"/>
    <w:tmpl w:val="149618EE"/>
    <w:lvl w:ilvl="0" w:tplc="C95C7A58">
      <w:start w:val="1"/>
      <w:numFmt w:val="decimal"/>
      <w:lvlText w:val="%1."/>
      <w:lvlJc w:val="left"/>
      <w:pPr>
        <w:ind w:left="153" w:hanging="360"/>
      </w:pPr>
      <w:rPr>
        <w:rFonts w:hint="default"/>
        <w:b/>
        <w:color w:val="auto"/>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6">
    <w:nsid w:val="79923108"/>
    <w:multiLevelType w:val="hybridMultilevel"/>
    <w:tmpl w:val="8150672C"/>
    <w:lvl w:ilvl="0" w:tplc="4A18E8F4">
      <w:start w:val="6"/>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4"/>
  </w:num>
  <w:num w:numId="2">
    <w:abstractNumId w:val="3"/>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77096"/>
    <w:rsid w:val="000463AE"/>
    <w:rsid w:val="00056D32"/>
    <w:rsid w:val="00074118"/>
    <w:rsid w:val="000D1065"/>
    <w:rsid w:val="000F7360"/>
    <w:rsid w:val="000F7460"/>
    <w:rsid w:val="00103C91"/>
    <w:rsid w:val="00173216"/>
    <w:rsid w:val="00181A82"/>
    <w:rsid w:val="001A3EC3"/>
    <w:rsid w:val="0020282F"/>
    <w:rsid w:val="002059A7"/>
    <w:rsid w:val="00214FFB"/>
    <w:rsid w:val="00215D7F"/>
    <w:rsid w:val="002271B5"/>
    <w:rsid w:val="002351E3"/>
    <w:rsid w:val="002367FB"/>
    <w:rsid w:val="002560C0"/>
    <w:rsid w:val="00256C50"/>
    <w:rsid w:val="00272182"/>
    <w:rsid w:val="002943E0"/>
    <w:rsid w:val="002A284D"/>
    <w:rsid w:val="002E0BA2"/>
    <w:rsid w:val="002E7C14"/>
    <w:rsid w:val="0032477A"/>
    <w:rsid w:val="0037613A"/>
    <w:rsid w:val="00377096"/>
    <w:rsid w:val="003F7970"/>
    <w:rsid w:val="00405CE7"/>
    <w:rsid w:val="004473B5"/>
    <w:rsid w:val="00480AB0"/>
    <w:rsid w:val="004C351B"/>
    <w:rsid w:val="004D3982"/>
    <w:rsid w:val="004E5C77"/>
    <w:rsid w:val="005C18D7"/>
    <w:rsid w:val="00605BEF"/>
    <w:rsid w:val="00610838"/>
    <w:rsid w:val="006127FE"/>
    <w:rsid w:val="00632EA8"/>
    <w:rsid w:val="006357E1"/>
    <w:rsid w:val="007106FD"/>
    <w:rsid w:val="0071114B"/>
    <w:rsid w:val="00752F1E"/>
    <w:rsid w:val="00765C5B"/>
    <w:rsid w:val="0078389D"/>
    <w:rsid w:val="007925A5"/>
    <w:rsid w:val="00794391"/>
    <w:rsid w:val="007F3418"/>
    <w:rsid w:val="00820D86"/>
    <w:rsid w:val="00862CCC"/>
    <w:rsid w:val="00894A4A"/>
    <w:rsid w:val="0089645B"/>
    <w:rsid w:val="008D51F7"/>
    <w:rsid w:val="00995ED5"/>
    <w:rsid w:val="009968F8"/>
    <w:rsid w:val="009F00B6"/>
    <w:rsid w:val="00A03B48"/>
    <w:rsid w:val="00A172DE"/>
    <w:rsid w:val="00A203A6"/>
    <w:rsid w:val="00A2415D"/>
    <w:rsid w:val="00A5127F"/>
    <w:rsid w:val="00A52E8C"/>
    <w:rsid w:val="00A80C2A"/>
    <w:rsid w:val="00AE74DC"/>
    <w:rsid w:val="00B52683"/>
    <w:rsid w:val="00B562B5"/>
    <w:rsid w:val="00B63559"/>
    <w:rsid w:val="00BB33AE"/>
    <w:rsid w:val="00BE78C4"/>
    <w:rsid w:val="00BF22B2"/>
    <w:rsid w:val="00BF6373"/>
    <w:rsid w:val="00C05024"/>
    <w:rsid w:val="00C0682B"/>
    <w:rsid w:val="00C33271"/>
    <w:rsid w:val="00C44B5B"/>
    <w:rsid w:val="00C97CBD"/>
    <w:rsid w:val="00CB138F"/>
    <w:rsid w:val="00D113B7"/>
    <w:rsid w:val="00E132BD"/>
    <w:rsid w:val="00E63FDB"/>
    <w:rsid w:val="00E7325C"/>
    <w:rsid w:val="00E87EE8"/>
    <w:rsid w:val="00EA68D5"/>
    <w:rsid w:val="00EC3FFD"/>
    <w:rsid w:val="00EE4FF3"/>
    <w:rsid w:val="00F10C1D"/>
    <w:rsid w:val="00F12CC3"/>
    <w:rsid w:val="00F1510A"/>
    <w:rsid w:val="00F525E6"/>
    <w:rsid w:val="00F55128"/>
    <w:rsid w:val="00F56E63"/>
    <w:rsid w:val="00F96851"/>
    <w:rsid w:val="00FB1495"/>
    <w:rsid w:val="00FB1ADE"/>
    <w:rsid w:val="00FB6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B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77096"/>
  </w:style>
  <w:style w:type="paragraph" w:styleId="a3">
    <w:name w:val="List Paragraph"/>
    <w:basedOn w:val="a"/>
    <w:uiPriority w:val="34"/>
    <w:qFormat/>
    <w:rsid w:val="00610838"/>
    <w:pPr>
      <w:ind w:left="720"/>
      <w:contextualSpacing/>
    </w:pPr>
  </w:style>
  <w:style w:type="paragraph" w:styleId="a4">
    <w:name w:val="Balloon Text"/>
    <w:basedOn w:val="a"/>
    <w:link w:val="a5"/>
    <w:uiPriority w:val="99"/>
    <w:semiHidden/>
    <w:unhideWhenUsed/>
    <w:rsid w:val="00752F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81960">
      <w:bodyDiv w:val="1"/>
      <w:marLeft w:val="0"/>
      <w:marRight w:val="0"/>
      <w:marTop w:val="0"/>
      <w:marBottom w:val="0"/>
      <w:divBdr>
        <w:top w:val="none" w:sz="0" w:space="0" w:color="auto"/>
        <w:left w:val="none" w:sz="0" w:space="0" w:color="auto"/>
        <w:bottom w:val="none" w:sz="0" w:space="0" w:color="auto"/>
        <w:right w:val="none" w:sz="0" w:space="0" w:color="auto"/>
      </w:divBdr>
      <w:divsChild>
        <w:div w:id="347827903">
          <w:marLeft w:val="0"/>
          <w:marRight w:val="0"/>
          <w:marTop w:val="0"/>
          <w:marBottom w:val="0"/>
          <w:divBdr>
            <w:top w:val="none" w:sz="0" w:space="0" w:color="auto"/>
            <w:left w:val="none" w:sz="0" w:space="0" w:color="auto"/>
            <w:bottom w:val="none" w:sz="0" w:space="0" w:color="auto"/>
            <w:right w:val="none" w:sz="0" w:space="0" w:color="auto"/>
          </w:divBdr>
          <w:divsChild>
            <w:div w:id="1721591138">
              <w:marLeft w:val="0"/>
              <w:marRight w:val="0"/>
              <w:marTop w:val="0"/>
              <w:marBottom w:val="0"/>
              <w:divBdr>
                <w:top w:val="none" w:sz="0" w:space="0" w:color="auto"/>
                <w:left w:val="none" w:sz="0" w:space="0" w:color="auto"/>
                <w:bottom w:val="none" w:sz="0" w:space="0" w:color="auto"/>
                <w:right w:val="none" w:sz="0" w:space="0" w:color="auto"/>
              </w:divBdr>
              <w:divsChild>
                <w:div w:id="111749195">
                  <w:marLeft w:val="0"/>
                  <w:marRight w:val="0"/>
                  <w:marTop w:val="0"/>
                  <w:marBottom w:val="0"/>
                  <w:divBdr>
                    <w:top w:val="none" w:sz="0" w:space="0" w:color="auto"/>
                    <w:left w:val="none" w:sz="0" w:space="0" w:color="auto"/>
                    <w:bottom w:val="none" w:sz="0" w:space="0" w:color="auto"/>
                    <w:right w:val="none" w:sz="0" w:space="0" w:color="auto"/>
                  </w:divBdr>
                </w:div>
                <w:div w:id="1710960085">
                  <w:marLeft w:val="0"/>
                  <w:marRight w:val="0"/>
                  <w:marTop w:val="0"/>
                  <w:marBottom w:val="0"/>
                  <w:divBdr>
                    <w:top w:val="none" w:sz="0" w:space="0" w:color="auto"/>
                    <w:left w:val="none" w:sz="0" w:space="0" w:color="auto"/>
                    <w:bottom w:val="none" w:sz="0" w:space="0" w:color="auto"/>
                    <w:right w:val="none" w:sz="0" w:space="0" w:color="auto"/>
                  </w:divBdr>
                </w:div>
                <w:div w:id="1410152934">
                  <w:marLeft w:val="0"/>
                  <w:marRight w:val="0"/>
                  <w:marTop w:val="0"/>
                  <w:marBottom w:val="0"/>
                  <w:divBdr>
                    <w:top w:val="none" w:sz="0" w:space="0" w:color="auto"/>
                    <w:left w:val="none" w:sz="0" w:space="0" w:color="auto"/>
                    <w:bottom w:val="none" w:sz="0" w:space="0" w:color="auto"/>
                    <w:right w:val="none" w:sz="0" w:space="0" w:color="auto"/>
                  </w:divBdr>
                </w:div>
                <w:div w:id="1125350293">
                  <w:marLeft w:val="0"/>
                  <w:marRight w:val="0"/>
                  <w:marTop w:val="0"/>
                  <w:marBottom w:val="0"/>
                  <w:divBdr>
                    <w:top w:val="none" w:sz="0" w:space="0" w:color="auto"/>
                    <w:left w:val="none" w:sz="0" w:space="0" w:color="auto"/>
                    <w:bottom w:val="none" w:sz="0" w:space="0" w:color="auto"/>
                    <w:right w:val="none" w:sz="0" w:space="0" w:color="auto"/>
                  </w:divBdr>
                </w:div>
                <w:div w:id="1970234596">
                  <w:marLeft w:val="0"/>
                  <w:marRight w:val="0"/>
                  <w:marTop w:val="0"/>
                  <w:marBottom w:val="0"/>
                  <w:divBdr>
                    <w:top w:val="none" w:sz="0" w:space="0" w:color="auto"/>
                    <w:left w:val="none" w:sz="0" w:space="0" w:color="auto"/>
                    <w:bottom w:val="none" w:sz="0" w:space="0" w:color="auto"/>
                    <w:right w:val="none" w:sz="0" w:space="0" w:color="auto"/>
                  </w:divBdr>
                </w:div>
                <w:div w:id="397410822">
                  <w:marLeft w:val="0"/>
                  <w:marRight w:val="0"/>
                  <w:marTop w:val="0"/>
                  <w:marBottom w:val="0"/>
                  <w:divBdr>
                    <w:top w:val="none" w:sz="0" w:space="0" w:color="auto"/>
                    <w:left w:val="none" w:sz="0" w:space="0" w:color="auto"/>
                    <w:bottom w:val="none" w:sz="0" w:space="0" w:color="auto"/>
                    <w:right w:val="none" w:sz="0" w:space="0" w:color="auto"/>
                  </w:divBdr>
                </w:div>
                <w:div w:id="1761372187">
                  <w:marLeft w:val="0"/>
                  <w:marRight w:val="0"/>
                  <w:marTop w:val="0"/>
                  <w:marBottom w:val="0"/>
                  <w:divBdr>
                    <w:top w:val="none" w:sz="0" w:space="0" w:color="auto"/>
                    <w:left w:val="none" w:sz="0" w:space="0" w:color="auto"/>
                    <w:bottom w:val="none" w:sz="0" w:space="0" w:color="auto"/>
                    <w:right w:val="none" w:sz="0" w:space="0" w:color="auto"/>
                  </w:divBdr>
                </w:div>
                <w:div w:id="138308472">
                  <w:marLeft w:val="0"/>
                  <w:marRight w:val="0"/>
                  <w:marTop w:val="0"/>
                  <w:marBottom w:val="0"/>
                  <w:divBdr>
                    <w:top w:val="none" w:sz="0" w:space="0" w:color="auto"/>
                    <w:left w:val="none" w:sz="0" w:space="0" w:color="auto"/>
                    <w:bottom w:val="none" w:sz="0" w:space="0" w:color="auto"/>
                    <w:right w:val="none" w:sz="0" w:space="0" w:color="auto"/>
                  </w:divBdr>
                </w:div>
                <w:div w:id="2286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478</Words>
  <Characters>2729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Dianochka</dc:creator>
  <cp:lastModifiedBy>user</cp:lastModifiedBy>
  <cp:revision>90</cp:revision>
  <cp:lastPrinted>2014-04-21T12:35:00Z</cp:lastPrinted>
  <dcterms:created xsi:type="dcterms:W3CDTF">2011-04-28T15:04:00Z</dcterms:created>
  <dcterms:modified xsi:type="dcterms:W3CDTF">2015-04-23T06:43:00Z</dcterms:modified>
</cp:coreProperties>
</file>